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78" w:rsidRDefault="00D05978" w:rsidP="00D05978">
      <w:pPr>
        <w:pStyle w:val="Naslov1"/>
        <w:rPr>
          <w:sz w:val="24"/>
        </w:rPr>
      </w:pPr>
      <w:r>
        <w:rPr>
          <w:sz w:val="24"/>
        </w:rPr>
        <w:t xml:space="preserve">G i m n a z i j a </w:t>
      </w:r>
    </w:p>
    <w:p w:rsidR="00D05978" w:rsidRDefault="00D05978" w:rsidP="00D05978">
      <w:pPr>
        <w:pStyle w:val="Naslov1"/>
        <w:rPr>
          <w:sz w:val="24"/>
        </w:rPr>
      </w:pPr>
      <w:r>
        <w:rPr>
          <w:sz w:val="24"/>
        </w:rPr>
        <w:t>Eugena Kumičića Opatija</w:t>
      </w:r>
    </w:p>
    <w:p w:rsidR="00D05978" w:rsidRDefault="00D05978" w:rsidP="00D05978">
      <w:r>
        <w:t xml:space="preserve">Opatija, D. </w:t>
      </w:r>
      <w:proofErr w:type="spellStart"/>
      <w:r>
        <w:t>Gervaisa</w:t>
      </w:r>
      <w:proofErr w:type="spellEnd"/>
      <w:r>
        <w:t xml:space="preserve"> 2</w:t>
      </w:r>
    </w:p>
    <w:p w:rsidR="00D05978" w:rsidRDefault="00D05978" w:rsidP="00D05978"/>
    <w:p w:rsidR="00D05978" w:rsidRDefault="00134DAF" w:rsidP="00D05978">
      <w:r>
        <w:rPr>
          <w:bCs/>
        </w:rPr>
        <w:t>Opatija, 22</w:t>
      </w:r>
      <w:r w:rsidR="00D05978">
        <w:rPr>
          <w:bCs/>
        </w:rPr>
        <w:t>.02.2021. god</w:t>
      </w:r>
      <w:r w:rsidR="00D05978">
        <w:rPr>
          <w:b/>
          <w:bCs/>
        </w:rPr>
        <w:t xml:space="preserve">.                                                                                            </w:t>
      </w:r>
    </w:p>
    <w:p w:rsidR="00D05978" w:rsidRDefault="00134DAF" w:rsidP="00D05978">
      <w:r>
        <w:t>Klasa: 003-05/21-01/46</w:t>
      </w:r>
    </w:p>
    <w:p w:rsidR="00D05978" w:rsidRDefault="00D05978" w:rsidP="00D05978">
      <w:proofErr w:type="spellStart"/>
      <w:r>
        <w:t>Urbroj</w:t>
      </w:r>
      <w:proofErr w:type="spellEnd"/>
      <w:r>
        <w:t>: 2156-23-G/02-21-1</w:t>
      </w:r>
    </w:p>
    <w:p w:rsidR="00D05978" w:rsidRDefault="00D05978" w:rsidP="00D05978">
      <w:pPr>
        <w:rPr>
          <w:b/>
          <w:bCs/>
        </w:rPr>
      </w:pPr>
    </w:p>
    <w:p w:rsidR="00D05978" w:rsidRDefault="00D05978" w:rsidP="00D05978">
      <w:pPr>
        <w:rPr>
          <w:b/>
          <w:bCs/>
        </w:rPr>
      </w:pPr>
    </w:p>
    <w:p w:rsidR="00D05978" w:rsidRDefault="00D05978" w:rsidP="00D05978">
      <w:pPr>
        <w:suppressAutoHyphens/>
        <w:rPr>
          <w:b/>
          <w:sz w:val="28"/>
          <w:szCs w:val="28"/>
          <w:lang w:eastAsia="ar-SA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sz w:val="28"/>
          <w:szCs w:val="28"/>
          <w:lang w:eastAsia="ar-SA"/>
        </w:rPr>
        <w:t>Članovi Školskog odbora</w:t>
      </w:r>
    </w:p>
    <w:p w:rsidR="00D05978" w:rsidRDefault="00D05978" w:rsidP="00D05978">
      <w:pPr>
        <w:suppressAutoHyphens/>
        <w:ind w:left="5970"/>
        <w:rPr>
          <w:lang w:eastAsia="ar-SA"/>
        </w:rPr>
      </w:pPr>
      <w:r>
        <w:rPr>
          <w:lang w:eastAsia="ar-SA"/>
        </w:rPr>
        <w:t xml:space="preserve">    - svima-</w:t>
      </w:r>
    </w:p>
    <w:p w:rsidR="00D05978" w:rsidRDefault="00D05978" w:rsidP="00D05978">
      <w:pPr>
        <w:rPr>
          <w:b/>
          <w:bCs/>
        </w:rPr>
      </w:pPr>
    </w:p>
    <w:p w:rsidR="00D05978" w:rsidRDefault="00D05978" w:rsidP="00D05978">
      <w:pPr>
        <w:suppressAutoHyphens/>
        <w:rPr>
          <w:lang w:eastAsia="ar-SA"/>
        </w:rPr>
      </w:pPr>
      <w:r>
        <w:rPr>
          <w:b/>
          <w:bCs/>
        </w:rPr>
        <w:t xml:space="preserve">Predmet : </w:t>
      </w:r>
      <w:r>
        <w:rPr>
          <w:lang w:eastAsia="ar-SA"/>
        </w:rPr>
        <w:t xml:space="preserve">P o z i v na sjednicu Školskog odbora – elektroničku, </w:t>
      </w:r>
    </w:p>
    <w:p w:rsidR="00D05978" w:rsidRDefault="00D05978" w:rsidP="00D05978">
      <w:pPr>
        <w:suppressAutoHyphens/>
        <w:rPr>
          <w:lang w:eastAsia="ar-SA"/>
        </w:rPr>
      </w:pPr>
      <w:r>
        <w:rPr>
          <w:lang w:eastAsia="ar-SA"/>
        </w:rPr>
        <w:tab/>
        <w:t xml:space="preserve">   - </w:t>
      </w:r>
      <w:r>
        <w:rPr>
          <w:lang w:eastAsia="ar-SA"/>
        </w:rPr>
        <w:tab/>
        <w:t>dostavlja se-</w:t>
      </w:r>
    </w:p>
    <w:p w:rsidR="00D05978" w:rsidRDefault="00D05978" w:rsidP="00D05978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D05978" w:rsidRDefault="00D05978" w:rsidP="00D05978">
      <w:pPr>
        <w:suppressAutoHyphens/>
        <w:jc w:val="both"/>
        <w:rPr>
          <w:b/>
          <w:color w:val="FF0000"/>
          <w:lang w:eastAsia="ar-SA"/>
        </w:rPr>
      </w:pPr>
      <w:r>
        <w:rPr>
          <w:lang w:eastAsia="ar-SA"/>
        </w:rPr>
        <w:t xml:space="preserve">U skladu s člankom 52. Statuta Gimnazije Eugena Kumičića Opatija pozivamo vas na sjednicu Školskog odbora koja će se održati </w:t>
      </w:r>
      <w:r>
        <w:rPr>
          <w:b/>
          <w:u w:val="single"/>
          <w:lang w:eastAsia="ar-SA"/>
        </w:rPr>
        <w:t>elektroničkim putem</w:t>
      </w:r>
      <w:r w:rsidR="001F7271">
        <w:rPr>
          <w:b/>
          <w:lang w:eastAsia="ar-SA"/>
        </w:rPr>
        <w:t xml:space="preserve"> od 23.02.2021. u 16</w:t>
      </w:r>
      <w:r w:rsidR="00134DAF">
        <w:rPr>
          <w:b/>
          <w:lang w:eastAsia="ar-SA"/>
        </w:rPr>
        <w:t>.00 sati do 24.02.2021. godine u 19</w:t>
      </w:r>
      <w:r>
        <w:rPr>
          <w:b/>
          <w:lang w:eastAsia="ar-SA"/>
        </w:rPr>
        <w:t>,00 sati.</w:t>
      </w:r>
    </w:p>
    <w:p w:rsidR="00D05978" w:rsidRDefault="00D05978" w:rsidP="00D05978">
      <w:pPr>
        <w:suppressAutoHyphens/>
        <w:jc w:val="both"/>
        <w:rPr>
          <w:color w:val="FF0000"/>
          <w:lang w:eastAsia="ar-SA"/>
        </w:rPr>
      </w:pPr>
    </w:p>
    <w:p w:rsidR="00D05978" w:rsidRDefault="00D05978" w:rsidP="00D05978">
      <w:pPr>
        <w:suppressAutoHyphens/>
        <w:rPr>
          <w:lang w:eastAsia="ar-SA"/>
        </w:rPr>
      </w:pPr>
      <w:r>
        <w:rPr>
          <w:lang w:eastAsia="ar-SA"/>
        </w:rPr>
        <w:t>Predlaže se sljedeći:</w:t>
      </w:r>
    </w:p>
    <w:p w:rsidR="00D05978" w:rsidRDefault="00D05978" w:rsidP="00D05978">
      <w:pPr>
        <w:suppressAutoHyphens/>
        <w:ind w:firstLine="708"/>
        <w:rPr>
          <w:lang w:eastAsia="ar-SA"/>
        </w:rPr>
      </w:pPr>
    </w:p>
    <w:p w:rsidR="00D05978" w:rsidRDefault="00D05978" w:rsidP="00D05978">
      <w:pPr>
        <w:ind w:left="180"/>
      </w:pPr>
      <w:r>
        <w:rPr>
          <w:b/>
          <w:bCs/>
        </w:rPr>
        <w:t>DNEVNI RED</w:t>
      </w:r>
      <w:r>
        <w:t xml:space="preserve"> :</w:t>
      </w:r>
    </w:p>
    <w:p w:rsidR="00D05978" w:rsidRDefault="00D05978" w:rsidP="00D05978">
      <w:pPr>
        <w:ind w:left="180"/>
      </w:pPr>
    </w:p>
    <w:p w:rsidR="00D05978" w:rsidRDefault="00D05978" w:rsidP="00D05978">
      <w:pPr>
        <w:pStyle w:val="Odlomakpopisa"/>
        <w:numPr>
          <w:ilvl w:val="0"/>
          <w:numId w:val="1"/>
        </w:numPr>
        <w:jc w:val="both"/>
      </w:pPr>
      <w:r>
        <w:t>Verifikacija zapisnika s prethodne sjednice Školskog odbora</w:t>
      </w:r>
    </w:p>
    <w:p w:rsidR="00D05978" w:rsidRDefault="00134DAF" w:rsidP="00D05978">
      <w:pPr>
        <w:pStyle w:val="Odlomakpopisa"/>
        <w:numPr>
          <w:ilvl w:val="0"/>
          <w:numId w:val="1"/>
        </w:numPr>
        <w:jc w:val="both"/>
      </w:pPr>
      <w:r>
        <w:t xml:space="preserve">Prijedlog dopuna godišnjeg plana i programa rada Škole za šk. god. 2020./21. temeljem Rješenja Područne službe prosvjetne inspekcije Rijeka od 3. veljače 2021. godine (Klasa: UP/I-600-04/20-03/00226; </w:t>
      </w:r>
      <w:proofErr w:type="spellStart"/>
      <w:r>
        <w:t>Urbroj</w:t>
      </w:r>
      <w:proofErr w:type="spellEnd"/>
      <w:r>
        <w:t>: 533-08-21-0005)</w:t>
      </w:r>
    </w:p>
    <w:p w:rsidR="00134DAF" w:rsidRDefault="0004642F" w:rsidP="00D05978">
      <w:pPr>
        <w:pStyle w:val="Odlomakpopisa"/>
        <w:numPr>
          <w:ilvl w:val="0"/>
          <w:numId w:val="1"/>
        </w:numPr>
        <w:jc w:val="both"/>
      </w:pPr>
      <w:r>
        <w:t xml:space="preserve">Odluka o odabiru najpovoljnije ponude za davanje u zakup dijela prostora u vlasništvu Gimnazije Eugena Kumičića Opatija za postavljanje </w:t>
      </w:r>
      <w:proofErr w:type="spellStart"/>
      <w:r>
        <w:t>samoposlužnog</w:t>
      </w:r>
      <w:proofErr w:type="spellEnd"/>
      <w:r>
        <w:t xml:space="preserve"> automata za hladne napitke i grickalice </w:t>
      </w:r>
      <w:r w:rsidR="00A138DD">
        <w:t xml:space="preserve">temeljem </w:t>
      </w:r>
      <w:r>
        <w:t>provedenog natječajnog postupka</w:t>
      </w:r>
    </w:p>
    <w:p w:rsidR="00D05978" w:rsidRDefault="00D05978" w:rsidP="00D05978">
      <w:pPr>
        <w:jc w:val="both"/>
      </w:pPr>
    </w:p>
    <w:p w:rsidR="00D05978" w:rsidRDefault="00D05978" w:rsidP="00D05978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Molimo vas da se o svim točkama predloženog dnevnog reda očitujete elektronskim putem u navedenom vremenu. Po okončanju elektronske sjednice sastavit će se zapisnik u čiji se privitak stavljaju sva pristigla očitovanja.</w:t>
      </w:r>
    </w:p>
    <w:p w:rsidR="00D05978" w:rsidRDefault="00D05978" w:rsidP="00D05978">
      <w:pPr>
        <w:jc w:val="both"/>
      </w:pPr>
    </w:p>
    <w:p w:rsidR="00D05978" w:rsidRDefault="00D05978" w:rsidP="00D05978">
      <w:pPr>
        <w:jc w:val="both"/>
      </w:pPr>
      <w:r>
        <w:t xml:space="preserve">                                                                   </w:t>
      </w:r>
    </w:p>
    <w:p w:rsidR="00D05978" w:rsidRDefault="00D05978" w:rsidP="00D05978">
      <w:r>
        <w:t xml:space="preserve">                                                                              </w:t>
      </w:r>
      <w:r w:rsidR="00DC03DC">
        <w:t>Zamjenica  predsjednice</w:t>
      </w:r>
      <w:r>
        <w:t xml:space="preserve"> Školskog odbora:                                                        </w:t>
      </w:r>
    </w:p>
    <w:p w:rsidR="00D05978" w:rsidRDefault="00D05978" w:rsidP="00D05978">
      <w:r>
        <w:t xml:space="preserve"> </w:t>
      </w:r>
    </w:p>
    <w:p w:rsidR="00D05978" w:rsidRDefault="00D05978" w:rsidP="00D05978">
      <w:r>
        <w:t xml:space="preserve">                                                                               </w:t>
      </w:r>
      <w:r w:rsidR="00DC03DC">
        <w:t>Sanja Bradić</w:t>
      </w:r>
      <w:r>
        <w:t xml:space="preserve">, prof. </w:t>
      </w:r>
      <w:r w:rsidR="00282CA2">
        <w:t>v.r.</w:t>
      </w:r>
      <w:bookmarkStart w:id="0" w:name="_GoBack"/>
      <w:bookmarkEnd w:id="0"/>
    </w:p>
    <w:p w:rsidR="00D05978" w:rsidRDefault="00D05978" w:rsidP="00D05978"/>
    <w:p w:rsidR="00D05978" w:rsidRDefault="00D05978" w:rsidP="00D05978">
      <w:r>
        <w:rPr>
          <w:b/>
          <w:bCs/>
          <w:u w:val="single"/>
        </w:rPr>
        <w:t xml:space="preserve">Dostaviti </w:t>
      </w:r>
      <w:r>
        <w:rPr>
          <w:b/>
          <w:bCs/>
        </w:rPr>
        <w:t>:</w:t>
      </w:r>
    </w:p>
    <w:p w:rsidR="00D05978" w:rsidRDefault="00D05978" w:rsidP="00D05978">
      <w:pPr>
        <w:numPr>
          <w:ilvl w:val="0"/>
          <w:numId w:val="2"/>
        </w:numPr>
      </w:pPr>
      <w:r>
        <w:t>Aleksandar Vignjević, predstavnik osnivača</w:t>
      </w:r>
    </w:p>
    <w:p w:rsidR="00D05978" w:rsidRDefault="00D05978" w:rsidP="00D05978">
      <w:pPr>
        <w:numPr>
          <w:ilvl w:val="0"/>
          <w:numId w:val="2"/>
        </w:numPr>
      </w:pPr>
      <w:r>
        <w:t xml:space="preserve">Biljana Puž </w:t>
      </w:r>
      <w:proofErr w:type="spellStart"/>
      <w:r>
        <w:t>Sanković</w:t>
      </w:r>
      <w:proofErr w:type="spellEnd"/>
      <w:r>
        <w:t>, predstavnica osnivača</w:t>
      </w:r>
    </w:p>
    <w:p w:rsidR="00D05978" w:rsidRDefault="00D05978" w:rsidP="00D05978">
      <w:pPr>
        <w:pStyle w:val="Odlomakpopisa"/>
        <w:numPr>
          <w:ilvl w:val="0"/>
          <w:numId w:val="2"/>
        </w:numPr>
      </w:pPr>
      <w:r>
        <w:t xml:space="preserve">Zorica </w:t>
      </w:r>
      <w:proofErr w:type="spellStart"/>
      <w:r>
        <w:t>Šain</w:t>
      </w:r>
      <w:proofErr w:type="spellEnd"/>
      <w:r>
        <w:t>, predstavnica osnivača</w:t>
      </w:r>
    </w:p>
    <w:p w:rsidR="00D05978" w:rsidRDefault="00D05978" w:rsidP="00D05978">
      <w:pPr>
        <w:numPr>
          <w:ilvl w:val="0"/>
          <w:numId w:val="2"/>
        </w:numPr>
      </w:pPr>
      <w:r>
        <w:t>Natalia Miletić, predstavnica iz reda roditelja</w:t>
      </w:r>
    </w:p>
    <w:p w:rsidR="00D05978" w:rsidRDefault="00D05978" w:rsidP="00D05978">
      <w:pPr>
        <w:numPr>
          <w:ilvl w:val="0"/>
          <w:numId w:val="2"/>
        </w:numPr>
      </w:pPr>
      <w:r>
        <w:t>Sintija Tropper Trinajstić, predstavnica Nastavničkog vijeća</w:t>
      </w:r>
    </w:p>
    <w:p w:rsidR="00D05978" w:rsidRDefault="00D05978" w:rsidP="00D05978">
      <w:pPr>
        <w:numPr>
          <w:ilvl w:val="0"/>
          <w:numId w:val="2"/>
        </w:numPr>
      </w:pPr>
      <w:r>
        <w:t xml:space="preserve">Sanja Bradić, predstavnica Nastavničkog vijeća </w:t>
      </w:r>
    </w:p>
    <w:p w:rsidR="00D05978" w:rsidRDefault="00D05978" w:rsidP="00D05978">
      <w:pPr>
        <w:numPr>
          <w:ilvl w:val="0"/>
          <w:numId w:val="2"/>
        </w:numPr>
      </w:pPr>
      <w:r>
        <w:t xml:space="preserve">Vesna </w:t>
      </w:r>
      <w:proofErr w:type="spellStart"/>
      <w:r>
        <w:t>Negrić</w:t>
      </w:r>
      <w:proofErr w:type="spellEnd"/>
      <w:r>
        <w:t>, predstavnica radnika</w:t>
      </w:r>
    </w:p>
    <w:p w:rsidR="00D05978" w:rsidRDefault="00D05978" w:rsidP="00D05978">
      <w:pPr>
        <w:numPr>
          <w:ilvl w:val="0"/>
          <w:numId w:val="2"/>
        </w:numPr>
      </w:pPr>
      <w:r>
        <w:t>Oliver Kvasina, ravnatelj</w:t>
      </w:r>
    </w:p>
    <w:p w:rsidR="00D05978" w:rsidRDefault="00D05978" w:rsidP="00D05978">
      <w:pPr>
        <w:numPr>
          <w:ilvl w:val="0"/>
          <w:numId w:val="2"/>
        </w:numPr>
      </w:pPr>
      <w:r>
        <w:t>Pismohrana, ovdje</w:t>
      </w:r>
    </w:p>
    <w:p w:rsidR="00D05978" w:rsidRDefault="00D05978" w:rsidP="00D05978"/>
    <w:p w:rsidR="00BD2EC1" w:rsidRDefault="00BD2EC1"/>
    <w:sectPr w:rsidR="00BD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CD2"/>
    <w:multiLevelType w:val="hybridMultilevel"/>
    <w:tmpl w:val="B8D6954E"/>
    <w:lvl w:ilvl="0" w:tplc="7A5479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867F1"/>
    <w:multiLevelType w:val="hybridMultilevel"/>
    <w:tmpl w:val="7A22E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78"/>
    <w:rsid w:val="0004642F"/>
    <w:rsid w:val="00134DAF"/>
    <w:rsid w:val="001F7271"/>
    <w:rsid w:val="00282CA2"/>
    <w:rsid w:val="006F516F"/>
    <w:rsid w:val="00A138DD"/>
    <w:rsid w:val="00BD2EC1"/>
    <w:rsid w:val="00D05978"/>
    <w:rsid w:val="00D50FC7"/>
    <w:rsid w:val="00DC03DC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5AE4"/>
  <w15:chartTrackingRefBased/>
  <w15:docId w15:val="{A5B3ED13-6AA3-4648-8CC1-F5D8C8A8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5978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97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2021-02-23T13:22:00Z</cp:lastPrinted>
  <dcterms:created xsi:type="dcterms:W3CDTF">2021-02-22T15:54:00Z</dcterms:created>
  <dcterms:modified xsi:type="dcterms:W3CDTF">2021-02-23T13:24:00Z</dcterms:modified>
</cp:coreProperties>
</file>