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C3" w:rsidRDefault="008F5EC3" w:rsidP="008F5EC3">
      <w:r>
        <w:t>GIMNAZIJA EUGENA KUMIČIĆA OPATIJA</w:t>
      </w:r>
    </w:p>
    <w:p w:rsidR="008F5EC3" w:rsidRDefault="008F5EC3" w:rsidP="008F5EC3">
      <w:r>
        <w:t xml:space="preserve">Opatija, D. </w:t>
      </w:r>
      <w:proofErr w:type="spellStart"/>
      <w:r>
        <w:t>Gervaisa</w:t>
      </w:r>
      <w:proofErr w:type="spellEnd"/>
      <w:r>
        <w:t xml:space="preserve"> 2</w:t>
      </w:r>
      <w:r>
        <w:tab/>
      </w:r>
    </w:p>
    <w:p w:rsidR="008F5EC3" w:rsidRDefault="008F5EC3" w:rsidP="008F5EC3">
      <w:proofErr w:type="spellStart"/>
      <w:r>
        <w:t>Tel.fax</w:t>
      </w:r>
      <w:proofErr w:type="spellEnd"/>
      <w:r>
        <w:t>: 051/271-966</w:t>
      </w:r>
    </w:p>
    <w:p w:rsidR="008F5EC3" w:rsidRDefault="008F5EC3" w:rsidP="008F5EC3"/>
    <w:p w:rsidR="008F5EC3" w:rsidRDefault="00AD6BE8" w:rsidP="008F5EC3">
      <w:r>
        <w:t>Klasa: 112-07/16-02/01</w:t>
      </w:r>
    </w:p>
    <w:p w:rsidR="008F5EC3" w:rsidRDefault="00AD6BE8" w:rsidP="008F5EC3">
      <w:proofErr w:type="spellStart"/>
      <w:r>
        <w:t>Urbroj</w:t>
      </w:r>
      <w:proofErr w:type="spellEnd"/>
      <w:r>
        <w:t>: 2156-23-G/01-16</w:t>
      </w:r>
      <w:r w:rsidR="008F5EC3">
        <w:t>-1</w:t>
      </w:r>
    </w:p>
    <w:p w:rsidR="008F5EC3" w:rsidRDefault="00AD6BE8" w:rsidP="008F5EC3">
      <w:r>
        <w:t>Opatija, 07.10.2016</w:t>
      </w:r>
      <w:r w:rsidR="008F5EC3">
        <w:t>.</w:t>
      </w:r>
    </w:p>
    <w:p w:rsidR="008F5EC3" w:rsidRDefault="008F5EC3" w:rsidP="008F5EC3"/>
    <w:p w:rsidR="008F5EC3" w:rsidRDefault="008F5EC3" w:rsidP="008F5EC3">
      <w:pPr>
        <w:jc w:val="both"/>
      </w:pPr>
      <w:r>
        <w:t>Na temelju članka 107. Zakona o odgoju i obrazovanju u osnovnoj i srednjoj školi ( Narodne novine br.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novine 87/08., 86/09., 92/10., 105/10.,90/11, 16/12., 86/12.,126/12.,94/13. i 152/14.</w:t>
      </w:r>
      <w:r>
        <w:t>), Gimnazija Eugena Kumičića Opatija raspisuje</w:t>
      </w:r>
    </w:p>
    <w:p w:rsidR="008F5EC3" w:rsidRDefault="008F5EC3" w:rsidP="008F5EC3">
      <w:pPr>
        <w:jc w:val="both"/>
      </w:pPr>
    </w:p>
    <w:p w:rsidR="008F5EC3" w:rsidRDefault="008F5EC3" w:rsidP="008F5EC3">
      <w:r>
        <w:t xml:space="preserve">                                                        NATJEČAJ</w:t>
      </w:r>
      <w:r>
        <w:tab/>
      </w:r>
    </w:p>
    <w:p w:rsidR="008F5EC3" w:rsidRDefault="008F5EC3" w:rsidP="008F5EC3">
      <w:r>
        <w:t xml:space="preserve">                                             za popunu radnih mjesta</w:t>
      </w:r>
    </w:p>
    <w:p w:rsidR="008F5EC3" w:rsidRDefault="008F5EC3" w:rsidP="008F5EC3">
      <w:pPr>
        <w:jc w:val="center"/>
      </w:pPr>
    </w:p>
    <w:p w:rsidR="008F5EC3" w:rsidRDefault="008F5EC3" w:rsidP="008F5EC3">
      <w:pPr>
        <w:pStyle w:val="Odlomakpopisa"/>
        <w:numPr>
          <w:ilvl w:val="0"/>
          <w:numId w:val="1"/>
        </w:numPr>
        <w:ind w:left="360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r w:rsidR="00AD6BE8">
        <w:rPr>
          <w:b/>
        </w:rPr>
        <w:t>geografije</w:t>
      </w:r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 na određeno nepuno radno vrijeme (</w:t>
      </w:r>
      <w:r w:rsidR="00AD6BE8">
        <w:t xml:space="preserve">do povratka </w:t>
      </w:r>
      <w:r w:rsidR="00E41932">
        <w:t>na rad osobe imenovane za ravnatelja Škole)</w:t>
      </w:r>
      <w:r>
        <w:t>,</w:t>
      </w:r>
      <w:r w:rsidR="00E41932">
        <w:t xml:space="preserve"> 16 sati</w:t>
      </w:r>
      <w:r>
        <w:t xml:space="preserve"> nastave tjedno i pripadajuća količina ukupnog radnog vremena</w:t>
      </w:r>
    </w:p>
    <w:p w:rsidR="00697F80" w:rsidRDefault="00697F80" w:rsidP="00697F80">
      <w:pPr>
        <w:rPr>
          <w:b/>
          <w:color w:val="000000"/>
        </w:rPr>
      </w:pPr>
    </w:p>
    <w:p w:rsidR="00697F80" w:rsidRPr="00697F80" w:rsidRDefault="00697F80" w:rsidP="00697F80">
      <w:pPr>
        <w:rPr>
          <w:color w:val="000000"/>
        </w:rPr>
      </w:pPr>
      <w:r w:rsidRPr="00697F80">
        <w:rPr>
          <w:b/>
          <w:color w:val="000000"/>
        </w:rPr>
        <w:t>Uvjeti:</w:t>
      </w:r>
      <w:r w:rsidRPr="00697F80">
        <w:rPr>
          <w:color w:val="000000"/>
        </w:rPr>
        <w:t xml:space="preserve"> Sukladno Zakonu o odgoju i obrazovanju u osnovnoj i srednjoj školi i Pravilniku o stručnoj spremi i pedagoško-psihološkom obrazovanju nastavnika u srednjem školstvu.</w:t>
      </w:r>
    </w:p>
    <w:p w:rsidR="00697F80" w:rsidRDefault="00697F80" w:rsidP="00697F80"/>
    <w:p w:rsidR="008F5EC3" w:rsidRDefault="000014AB" w:rsidP="008F5EC3">
      <w:pPr>
        <w:pStyle w:val="Odlomakpopisa"/>
        <w:numPr>
          <w:ilvl w:val="0"/>
          <w:numId w:val="1"/>
        </w:numPr>
        <w:ind w:left="360"/>
      </w:pPr>
      <w:r>
        <w:rPr>
          <w:b/>
        </w:rPr>
        <w:t>stručni/a suradnik/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knižničar</w:t>
      </w:r>
      <w:proofErr w:type="spellEnd"/>
      <w:r>
        <w:rPr>
          <w:b/>
        </w:rPr>
        <w:t>/ka</w:t>
      </w:r>
      <w:r w:rsidR="008F5EC3">
        <w:rPr>
          <w:b/>
        </w:rPr>
        <w:t xml:space="preserve"> </w:t>
      </w:r>
      <w:r w:rsidR="008F5EC3">
        <w:t xml:space="preserve"> – 1 izvršitelj/</w:t>
      </w:r>
      <w:proofErr w:type="spellStart"/>
      <w:r w:rsidR="008F5EC3">
        <w:t>ica</w:t>
      </w:r>
      <w:proofErr w:type="spellEnd"/>
      <w:r w:rsidR="008F5EC3">
        <w:t xml:space="preserve"> na određeno nepuno radno vrijeme  (</w:t>
      </w:r>
      <w:r w:rsidR="00005A22">
        <w:t xml:space="preserve">do povratka zaposlenice s </w:t>
      </w:r>
      <w:r>
        <w:t xml:space="preserve"> </w:t>
      </w:r>
      <w:proofErr w:type="spellStart"/>
      <w:r w:rsidR="00100BE5">
        <w:t>po</w:t>
      </w:r>
      <w:r>
        <w:t>rodiljnog</w:t>
      </w:r>
      <w:proofErr w:type="spellEnd"/>
      <w:r>
        <w:t xml:space="preserve"> dopusta)</w:t>
      </w:r>
      <w:r w:rsidR="008F5EC3">
        <w:t xml:space="preserve">,  </w:t>
      </w:r>
      <w:r>
        <w:t xml:space="preserve">20 sati rada tjedno </w:t>
      </w:r>
    </w:p>
    <w:p w:rsidR="00697F80" w:rsidRPr="00697F80" w:rsidRDefault="008F5EC3" w:rsidP="00697F80">
      <w:pPr>
        <w:pStyle w:val="StandardWeb"/>
        <w:jc w:val="both"/>
      </w:pPr>
      <w:r>
        <w:rPr>
          <w:b/>
          <w:color w:val="000000"/>
        </w:rPr>
        <w:t>Uvjeti:</w:t>
      </w:r>
      <w:r>
        <w:rPr>
          <w:color w:val="000000"/>
        </w:rPr>
        <w:t xml:space="preserve"> Sukladno Zakonu o odgoju i obrazovanju u osnovnoj </w:t>
      </w:r>
      <w:r w:rsidR="00697F80">
        <w:rPr>
          <w:color w:val="000000"/>
        </w:rPr>
        <w:t xml:space="preserve">i srednjoj školi, Pravilniku o </w:t>
      </w:r>
      <w:r>
        <w:rPr>
          <w:color w:val="000000"/>
        </w:rPr>
        <w:t>stručnoj spremi i pedagoško-psihološkom obrazovanju</w:t>
      </w:r>
      <w:r w:rsidR="00697F80">
        <w:rPr>
          <w:color w:val="000000"/>
        </w:rPr>
        <w:t xml:space="preserve"> nastavnika u srednjem </w:t>
      </w:r>
      <w:r w:rsidR="00303C92">
        <w:t xml:space="preserve">školstvu </w:t>
      </w:r>
      <w:r w:rsidR="00697F80" w:rsidRPr="00697F80">
        <w:t>i Pravilniku o uvjetima i načinu stjecanja stručnih zvanja u knjižničarskoj struci</w:t>
      </w:r>
      <w:r w:rsidR="00E97E72">
        <w:t>.</w:t>
      </w:r>
      <w:bookmarkStart w:id="0" w:name="_GoBack"/>
      <w:bookmarkEnd w:id="0"/>
    </w:p>
    <w:p w:rsidR="008F5EC3" w:rsidRDefault="008F5EC3" w:rsidP="008F5EC3">
      <w:r>
        <w:t>Uz prijavu na natječaj kandidati/kandidatkinje trebaju priložiti:</w:t>
      </w:r>
    </w:p>
    <w:p w:rsidR="008F5EC3" w:rsidRDefault="008F5EC3" w:rsidP="008F5EC3">
      <w:r>
        <w:t xml:space="preserve">- životopis, </w:t>
      </w:r>
    </w:p>
    <w:p w:rsidR="008F5EC3" w:rsidRDefault="008F5EC3" w:rsidP="008F5EC3">
      <w:r>
        <w:t>- presliku domovnice,</w:t>
      </w:r>
    </w:p>
    <w:p w:rsidR="008F5EC3" w:rsidRDefault="008F5EC3" w:rsidP="008F5EC3">
      <w:r>
        <w:t>- presliku diplome,</w:t>
      </w:r>
    </w:p>
    <w:p w:rsidR="002E17AC" w:rsidRDefault="002E17AC" w:rsidP="00005A22">
      <w:pPr>
        <w:jc w:val="both"/>
        <w:textAlignment w:val="baseline"/>
      </w:pPr>
      <w:r>
        <w:t xml:space="preserve">- </w:t>
      </w:r>
      <w:r w:rsidRPr="002E17AC">
        <w:t xml:space="preserve">uvjerenje da nije pod istragom i da se protiv </w:t>
      </w:r>
      <w:r>
        <w:t>osobe</w:t>
      </w:r>
      <w:r w:rsidRPr="002E17AC">
        <w:t xml:space="preserve"> ne vodi kazneni postupak glede zapreka </w:t>
      </w:r>
      <w:r>
        <w:t xml:space="preserve">  </w:t>
      </w:r>
    </w:p>
    <w:p w:rsidR="002E17AC" w:rsidRDefault="002E17AC" w:rsidP="00005A22">
      <w:pPr>
        <w:jc w:val="both"/>
        <w:textAlignment w:val="baseline"/>
      </w:pPr>
      <w:r>
        <w:t xml:space="preserve">  </w:t>
      </w:r>
      <w:r w:rsidRPr="002E17AC">
        <w:t xml:space="preserve">za zasnivanje radnog odnosa iz članka 106. Zakona o odgoju i obrazovanju u osnovnoj i </w:t>
      </w:r>
      <w:r>
        <w:t xml:space="preserve">  </w:t>
      </w:r>
    </w:p>
    <w:p w:rsidR="002E17AC" w:rsidRPr="002E17AC" w:rsidRDefault="002E17AC" w:rsidP="00005A22">
      <w:pPr>
        <w:jc w:val="both"/>
        <w:textAlignment w:val="baseline"/>
      </w:pPr>
      <w:r>
        <w:t xml:space="preserve">  </w:t>
      </w:r>
      <w:r w:rsidRPr="002E17AC">
        <w:t xml:space="preserve">srednjoj školi </w:t>
      </w:r>
      <w:r>
        <w:t>u</w:t>
      </w:r>
      <w:r w:rsidR="007E5FDA">
        <w:t xml:space="preserve"> izvorniku (ne starije od 3</w:t>
      </w:r>
      <w:r w:rsidRPr="002E17AC">
        <w:t xml:space="preserve"> mjeseca)</w:t>
      </w:r>
      <w:r w:rsidR="00AF2901">
        <w:t>,</w:t>
      </w:r>
    </w:p>
    <w:p w:rsidR="008F5EC3" w:rsidRDefault="008F5EC3" w:rsidP="008F5EC3">
      <w:r>
        <w:t xml:space="preserve">- uvjerenje iz matične evidencije (elektronički zapis ili potvrda) Hrvatskog zavoda za  </w:t>
      </w:r>
    </w:p>
    <w:p w:rsidR="008F5EC3" w:rsidRDefault="008F5EC3" w:rsidP="008F5EC3">
      <w:r>
        <w:t xml:space="preserve">  mirovinsko osiguranje o radnom stažu.</w:t>
      </w:r>
    </w:p>
    <w:p w:rsidR="008F5EC3" w:rsidRDefault="008F5EC3" w:rsidP="008F5EC3"/>
    <w:p w:rsidR="008F5EC3" w:rsidRDefault="008F5EC3" w:rsidP="008F5EC3">
      <w:r>
        <w:rPr>
          <w:b/>
        </w:rPr>
        <w:t xml:space="preserve">Rok </w:t>
      </w:r>
      <w:r>
        <w:t>za podnošenje prijava je 8 dana od dana objave natječaja na adresu škole:</w:t>
      </w:r>
    </w:p>
    <w:p w:rsidR="008F5EC3" w:rsidRDefault="008F5EC3" w:rsidP="008F5EC3">
      <w:r>
        <w:rPr>
          <w:b/>
        </w:rPr>
        <w:t xml:space="preserve">Gimnazija Eugena Kumičića Opatija, Drage </w:t>
      </w:r>
      <w:proofErr w:type="spellStart"/>
      <w:r>
        <w:rPr>
          <w:b/>
        </w:rPr>
        <w:t>Gervaisa</w:t>
      </w:r>
      <w:proofErr w:type="spellEnd"/>
      <w:r>
        <w:rPr>
          <w:b/>
        </w:rPr>
        <w:t xml:space="preserve"> 2, 51 410 Opatija</w:t>
      </w:r>
      <w:r>
        <w:t>, s naznakom „za natječaj</w:t>
      </w:r>
      <w:r w:rsidR="002C597D">
        <w:t xml:space="preserve">  (</w:t>
      </w:r>
      <w:r w:rsidR="00183475">
        <w:t>r.br.</w:t>
      </w:r>
      <w:r w:rsidR="002C597D">
        <w:t xml:space="preserve"> 1. ili </w:t>
      </w:r>
      <w:r w:rsidR="00183475">
        <w:t>r.br.</w:t>
      </w:r>
      <w:r w:rsidR="002C597D">
        <w:t xml:space="preserve"> 2.) </w:t>
      </w:r>
      <w:r>
        <w:t>“.</w:t>
      </w:r>
    </w:p>
    <w:p w:rsidR="008F5EC3" w:rsidRDefault="008F5EC3" w:rsidP="008F5EC3">
      <w:r>
        <w:t>Na natječaj se pod jednakim uvjetima mogu prijaviti osobe oba spola.</w:t>
      </w:r>
    </w:p>
    <w:p w:rsidR="008F5EC3" w:rsidRDefault="008F5EC3" w:rsidP="008F5EC3"/>
    <w:p w:rsidR="008F5EC3" w:rsidRDefault="008F5EC3" w:rsidP="008F5EC3">
      <w:r>
        <w:t>O rezultatima natječaja kandidati će biti obaviješteni u zakonskom roku. Nepotpune i nepravovremene prijave neće se razmatrati.</w:t>
      </w:r>
    </w:p>
    <w:p w:rsidR="008F5EC3" w:rsidRDefault="008F5EC3" w:rsidP="008F5EC3">
      <w:pPr>
        <w:rPr>
          <w:b/>
        </w:rPr>
      </w:pPr>
    </w:p>
    <w:p w:rsidR="008F5EC3" w:rsidRDefault="008F5EC3" w:rsidP="008F5EC3">
      <w:r>
        <w:t>Natječaj j</w:t>
      </w:r>
      <w:r w:rsidR="00005A22">
        <w:t>e objavljen dana 10.10.2016</w:t>
      </w:r>
      <w:r>
        <w:t>. godine na mrežnim stranicama Hrvatskog zavoda za zapošljavanje, mrežnim stranicama škole i oglasnoj ploči škole.</w:t>
      </w:r>
    </w:p>
    <w:p w:rsidR="00303C92" w:rsidRDefault="008F5EC3" w:rsidP="008F5EC3">
      <w:r>
        <w:t xml:space="preserve">                                            </w:t>
      </w:r>
      <w:r w:rsidR="00AF2901">
        <w:t xml:space="preserve">                 </w:t>
      </w:r>
    </w:p>
    <w:p w:rsidR="008F5EC3" w:rsidRDefault="00303C92" w:rsidP="008F5EC3">
      <w:r>
        <w:t xml:space="preserve">                                                                                                    </w:t>
      </w:r>
      <w:r w:rsidR="00AF2901">
        <w:t xml:space="preserve">   Ravnatelj</w:t>
      </w:r>
      <w:r w:rsidR="008F5EC3">
        <w:t>:</w:t>
      </w:r>
    </w:p>
    <w:p w:rsidR="008F5EC3" w:rsidRDefault="00303C92" w:rsidP="008F5EC3">
      <w:r>
        <w:t xml:space="preserve">                                       </w:t>
      </w:r>
      <w:r w:rsidR="008F5EC3">
        <w:t xml:space="preserve">                                                                </w:t>
      </w:r>
      <w:r w:rsidR="00AF2901">
        <w:t xml:space="preserve">Oliver </w:t>
      </w:r>
      <w:proofErr w:type="spellStart"/>
      <w:r w:rsidR="00AF2901">
        <w:t>Kvasina</w:t>
      </w:r>
      <w:proofErr w:type="spellEnd"/>
      <w:r w:rsidR="008F5EC3">
        <w:t>, prof.</w:t>
      </w:r>
    </w:p>
    <w:p w:rsidR="008F5EC3" w:rsidRDefault="008F5EC3" w:rsidP="008F5EC3"/>
    <w:p w:rsidR="00565853" w:rsidRDefault="00565853"/>
    <w:sectPr w:rsidR="00565853" w:rsidSect="00303C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66E"/>
    <w:multiLevelType w:val="multilevel"/>
    <w:tmpl w:val="600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7771B"/>
    <w:multiLevelType w:val="multilevel"/>
    <w:tmpl w:val="1D6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93B53"/>
    <w:multiLevelType w:val="hybridMultilevel"/>
    <w:tmpl w:val="1E98F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C3"/>
    <w:rsid w:val="000014AB"/>
    <w:rsid w:val="00005A22"/>
    <w:rsid w:val="00100BE5"/>
    <w:rsid w:val="00183475"/>
    <w:rsid w:val="002C597D"/>
    <w:rsid w:val="002E17AC"/>
    <w:rsid w:val="00303C92"/>
    <w:rsid w:val="003A5346"/>
    <w:rsid w:val="00565853"/>
    <w:rsid w:val="00697F80"/>
    <w:rsid w:val="007E5FDA"/>
    <w:rsid w:val="008F5EC3"/>
    <w:rsid w:val="00AD6BE8"/>
    <w:rsid w:val="00AF2901"/>
    <w:rsid w:val="00E273E9"/>
    <w:rsid w:val="00E41932"/>
    <w:rsid w:val="00E97E72"/>
    <w:rsid w:val="00E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EC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97F8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EC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97F8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6A07-27ED-471D-BE7D-80DC5AE0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2016-10-07T15:07:00Z</cp:lastPrinted>
  <dcterms:created xsi:type="dcterms:W3CDTF">2016-10-06T16:07:00Z</dcterms:created>
  <dcterms:modified xsi:type="dcterms:W3CDTF">2016-10-07T15:09:00Z</dcterms:modified>
</cp:coreProperties>
</file>